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21" w:rsidRDefault="00483421" w:rsidP="00483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83421" w:rsidRDefault="00483421" w:rsidP="00483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материально – техническом обеспечении образовательной деятельности </w:t>
      </w:r>
    </w:p>
    <w:p w:rsidR="00483421" w:rsidRDefault="00483421" w:rsidP="00483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«Острянская ООШ»</w:t>
      </w:r>
    </w:p>
    <w:p w:rsidR="00483421" w:rsidRDefault="00483421" w:rsidP="004834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564"/>
        <w:gridCol w:w="3970"/>
      </w:tblGrid>
      <w:tr w:rsidR="005B5900" w:rsidTr="003A7B86">
        <w:tc>
          <w:tcPr>
            <w:tcW w:w="2392" w:type="dxa"/>
          </w:tcPr>
          <w:p w:rsidR="005B5900" w:rsidRDefault="005B5900" w:rsidP="0048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класса</w:t>
            </w:r>
          </w:p>
        </w:tc>
        <w:tc>
          <w:tcPr>
            <w:tcW w:w="2564" w:type="dxa"/>
          </w:tcPr>
          <w:p w:rsidR="005B5900" w:rsidRDefault="005B5900" w:rsidP="0048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970" w:type="dxa"/>
          </w:tcPr>
          <w:p w:rsidR="005B5900" w:rsidRDefault="005B5900" w:rsidP="0048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наглядные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</w:t>
            </w:r>
          </w:p>
        </w:tc>
      </w:tr>
      <w:tr w:rsidR="00631BCB" w:rsidTr="003A7B86">
        <w:tc>
          <w:tcPr>
            <w:tcW w:w="2392" w:type="dxa"/>
          </w:tcPr>
          <w:p w:rsidR="00631BCB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4" w:type="dxa"/>
          </w:tcPr>
          <w:p w:rsidR="00631BCB" w:rsidRDefault="00631BCB" w:rsidP="0048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Гранаты для метания 0,5 кг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Мячи резиновые детские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Насос с иглой для накачки мячей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8C67E4">
              <w:rPr>
                <w:rFonts w:ascii="Times New Roman" w:hAnsi="Times New Roman"/>
                <w:sz w:val="24"/>
                <w:szCs w:val="24"/>
              </w:rPr>
              <w:t>бадминтоновый</w:t>
            </w:r>
            <w:proofErr w:type="spellEnd"/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Теннисный стол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Мостик гимнастический подкидной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Ракетка для настольного тенниса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Мяч для настольного тенниса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Скакалка гимнастическая 3 м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Скакалка 2,85м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Мяч гимнастический</w:t>
            </w:r>
          </w:p>
          <w:p w:rsidR="00631BCB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 xml:space="preserve">Гантель 1 кг 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Палочка эстафетная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Беговая дорожка</w:t>
            </w:r>
          </w:p>
          <w:p w:rsidR="00631BCB" w:rsidRPr="008C67E4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E4">
              <w:rPr>
                <w:rFonts w:ascii="Times New Roman" w:hAnsi="Times New Roman"/>
                <w:sz w:val="24"/>
                <w:szCs w:val="24"/>
              </w:rPr>
              <w:t>Маты</w:t>
            </w:r>
          </w:p>
          <w:p w:rsidR="00631BCB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</w:t>
            </w:r>
          </w:p>
        </w:tc>
      </w:tr>
      <w:tr w:rsidR="005B5900" w:rsidTr="003A7B86">
        <w:tc>
          <w:tcPr>
            <w:tcW w:w="2392" w:type="dxa"/>
          </w:tcPr>
          <w:p w:rsidR="005B5900" w:rsidRDefault="005B5900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5B5900" w:rsidRDefault="005B5900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564" w:type="dxa"/>
          </w:tcPr>
          <w:p w:rsidR="005B5900" w:rsidRPr="00A11E0E" w:rsidRDefault="005B5900" w:rsidP="005B59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5B5900" w:rsidRPr="00A11E0E" w:rsidRDefault="005B5900" w:rsidP="005B59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 доска</w:t>
            </w: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900" w:rsidRPr="00A11E0E" w:rsidRDefault="005B5900" w:rsidP="005B59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A1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900" w:rsidRDefault="005B5900" w:rsidP="005B59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5B5900" w:rsidRDefault="005B5900" w:rsidP="005B59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5B5900" w:rsidRDefault="005B5900" w:rsidP="005B59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5B5900" w:rsidRPr="00A11E0E" w:rsidRDefault="005B5900" w:rsidP="005B59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</w:p>
          <w:p w:rsidR="005B5900" w:rsidRPr="00A11E0E" w:rsidRDefault="005B5900" w:rsidP="005B590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900" w:rsidRDefault="005B5900" w:rsidP="005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:rsidR="005B5900" w:rsidRPr="004E78BE" w:rsidRDefault="005B5900" w:rsidP="005B590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Аудиокассеты по литературному чтению . 2 – 4 классы ( 6 штук</w:t>
            </w:r>
            <w:proofErr w:type="gramStart"/>
            <w:r>
              <w:rPr>
                <w:rFonts w:ascii="Times New Roman" w:hAnsi="Times New Roman"/>
              </w:rPr>
              <w:t xml:space="preserve"> )..</w:t>
            </w:r>
            <w:proofErr w:type="gramEnd"/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Электронные приложения к учебникам 1, 3 классов (диски </w:t>
            </w:r>
            <w:r>
              <w:rPr>
                <w:rFonts w:ascii="Times New Roman" w:hAnsi="Times New Roman"/>
                <w:lang w:val="en-US"/>
              </w:rPr>
              <w:t>CD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ROM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Комплект таблиц  словарных слов по русскому языку.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Касса букв классная с магнитным креплением.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Азбука подвижная с магнитным креплением.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Набор таблиц по обучению грамоте « Алфавит в загадках, пословицах, скороговорках.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Комплект таблиц по русскому языку « Основные правила и понятия».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Комплект таблиц « Грамматический разбор в начальной школе».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с прописными буквами.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Набор цифр, букв, знаков с магнитным креплением.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Таблицы по математике 1 – 4 классы.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Лента измерительная с сантиметровыми делениями.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Линейка  классная деревянная 1 м.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Модель часов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демонстративная ).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« Тела геометрические»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дерев)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Учебная физическая карта « Российская Федерация». </w:t>
            </w:r>
          </w:p>
          <w:p w:rsidR="005B5900" w:rsidRDefault="005B5900" w:rsidP="005B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Компасы школьные -4 шт. </w:t>
            </w:r>
          </w:p>
          <w:p w:rsidR="005B5900" w:rsidRDefault="005B5900" w:rsidP="005B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« Немецкий алфавит в таблицах».</w:t>
            </w:r>
          </w:p>
        </w:tc>
      </w:tr>
      <w:tr w:rsidR="005B5900" w:rsidTr="003A7B86">
        <w:tc>
          <w:tcPr>
            <w:tcW w:w="2392" w:type="dxa"/>
          </w:tcPr>
          <w:p w:rsidR="005B5900" w:rsidRDefault="005B5900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31BC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</w:p>
        </w:tc>
        <w:tc>
          <w:tcPr>
            <w:tcW w:w="2564" w:type="dxa"/>
          </w:tcPr>
          <w:p w:rsidR="005B5900" w:rsidRDefault="005B5900" w:rsidP="005B5900">
            <w:pPr>
              <w:pStyle w:val="ConsPlusNormal"/>
              <w:widowControl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5B5900" w:rsidRPr="00A11E0E" w:rsidRDefault="005B5900" w:rsidP="005B5900">
            <w:pPr>
              <w:pStyle w:val="ConsPlusNormal"/>
              <w:widowControl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Настенный экран </w:t>
            </w:r>
          </w:p>
          <w:p w:rsidR="005B5900" w:rsidRPr="00A11E0E" w:rsidRDefault="005B5900" w:rsidP="005B5900">
            <w:pPr>
              <w:pStyle w:val="ConsPlusNormal"/>
              <w:widowControl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5B5900" w:rsidRDefault="005B5900" w:rsidP="005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5B5900" w:rsidRDefault="005B5900" w:rsidP="005B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5B5900" w:rsidRDefault="005B5900" w:rsidP="005B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970" w:type="dxa"/>
          </w:tcPr>
          <w:p w:rsidR="005B5900" w:rsidRDefault="005B5900" w:rsidP="005B590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химии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ученых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Коллекция: чугун и сталь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алюминия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 для машиностроения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твердости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 и сплавы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горных пород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Минералы и горные породы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Гранит, известняк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горных пород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удобрений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Топливо, каменный уголь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каучука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Шелк, волокна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 картон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промышленного сырья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шерсти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Ткани и нитки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строительных материалов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Нефть, торф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Хлопок, волокна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Пластмассы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Полимеры – высокомолекулярные вещества 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основных видов сырья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Алюминиевые стаканчики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Кристаллические решетки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Пипетки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Штативы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Электроплитки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Держатели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Пробирки, колбы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Фарфоровая посуда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«Кислоты –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1С»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«Органические вещества»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 для демонстрации опытов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«Неорганические вещества»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Металлы, оксиды 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Щелочные и щелочноземельные металлы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Горючее сухое</w:t>
            </w:r>
          </w:p>
          <w:p w:rsidR="005B5900" w:rsidRDefault="005B5900" w:rsidP="005B5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Д.И.Менделеева</w:t>
            </w:r>
          </w:p>
          <w:p w:rsidR="005B5900" w:rsidRDefault="005B5900" w:rsidP="005B590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Штативы лабораторные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семян, плодов, шишек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Гербарии растений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Гомология конечностей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Рудиментарные органы позвоночных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по скелету млекопитающих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к условиям существования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Аналогичные органы защиты растений от травоядных животных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Ископаемые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остатки животных</w:t>
            </w:r>
            <w:proofErr w:type="gramEnd"/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летучей мыши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Вредители леса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Агроценоз</w:t>
            </w:r>
            <w:proofErr w:type="spellEnd"/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 речной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Семя с волокнами хлопчатника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Бабочки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тутового шелкопряда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защитных приспособлений у животных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человека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глаза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уха, сердца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мозга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кошки, рыбы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Термоскоп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Черепаха - панцирь 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демонстрации всасывания воды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Аскарида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строение дождевого червя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черепа пресмыкающихся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конвергенции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коры деревьев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сравнения 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вдыхаемого и выдыхаемого воздуха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овощей  (муляжи)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Ископаемые остатки растений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семян бобовых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семян сорных растений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и её состав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семян зерновых растений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препаратов</w:t>
            </w:r>
          </w:p>
          <w:p w:rsidR="005B5900" w:rsidRPr="00631BCB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Таблицы по биологии</w:t>
            </w:r>
          </w:p>
        </w:tc>
      </w:tr>
      <w:tr w:rsidR="005B5900" w:rsidTr="003A7B86">
        <w:tc>
          <w:tcPr>
            <w:tcW w:w="2392" w:type="dxa"/>
          </w:tcPr>
          <w:p w:rsidR="005B5900" w:rsidRDefault="005B5900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и математика </w:t>
            </w:r>
          </w:p>
        </w:tc>
        <w:tc>
          <w:tcPr>
            <w:tcW w:w="2564" w:type="dxa"/>
          </w:tcPr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5B5900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  <w:p w:rsidR="00631BCB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  <w:p w:rsidR="00631BCB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970" w:type="dxa"/>
          </w:tcPr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инструментов классных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ко всему курсу алгебры (7-9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Компакт-диск «Уроки алгебры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геометрических тел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Развертки геометрических тел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геометрии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«Шкала электромагнитных колебаний»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Амперметр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учебные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набор «Электричество»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лабораторный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Катушка для демонстрации магнитного поля тока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демонстрации «Правила Ленца»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 лабораторный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Психрометр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Цилиндр измерительный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Рычаг демонстрационный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Колбы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двигателя внутреннего сгорания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 кристаллических решеток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Калориметр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 лабораторный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Вольтметр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электрический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Электроскоп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Резистор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Камертон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Желоб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Тележки легкоподвижные 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гирь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грузов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бруски</w:t>
            </w:r>
          </w:p>
          <w:p w:rsidR="00631BCB" w:rsidRDefault="00631BCB" w:rsidP="00631B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</w:p>
          <w:p w:rsidR="005B5900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</w:t>
            </w:r>
          </w:p>
        </w:tc>
      </w:tr>
      <w:tr w:rsidR="005B5900" w:rsidTr="003A7B86">
        <w:tc>
          <w:tcPr>
            <w:tcW w:w="2392" w:type="dxa"/>
          </w:tcPr>
          <w:p w:rsidR="005B5900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ИКТ</w:t>
            </w:r>
          </w:p>
        </w:tc>
        <w:tc>
          <w:tcPr>
            <w:tcW w:w="2564" w:type="dxa"/>
          </w:tcPr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5B5900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631BCB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970" w:type="dxa"/>
          </w:tcPr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-1»;</w:t>
            </w:r>
          </w:p>
          <w:p w:rsidR="005B5900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«Первая помощь -2».</w:t>
            </w:r>
          </w:p>
        </w:tc>
      </w:tr>
      <w:tr w:rsidR="005B5900" w:rsidTr="003A7B86">
        <w:tc>
          <w:tcPr>
            <w:tcW w:w="2392" w:type="dxa"/>
          </w:tcPr>
          <w:p w:rsidR="005B5900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64" w:type="dxa"/>
          </w:tcPr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5B5900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  <w:p w:rsidR="00631BCB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631BCB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3970" w:type="dxa"/>
          </w:tcPr>
          <w:p w:rsidR="00631BCB" w:rsidRDefault="00631BCB" w:rsidP="00631BCB">
            <w:pPr>
              <w:pStyle w:val="msonormalbullet2gif"/>
            </w:pPr>
            <w:r>
              <w:lastRenderedPageBreak/>
              <w:t>Компакт-диск «Уроки всемирной истории</w:t>
            </w:r>
            <w:proofErr w:type="gramStart"/>
            <w:r>
              <w:t xml:space="preserve"> К</w:t>
            </w:r>
            <w:proofErr w:type="gramEnd"/>
            <w:r>
              <w:t xml:space="preserve"> и М. Древний мир»</w:t>
            </w:r>
          </w:p>
          <w:p w:rsidR="00631BCB" w:rsidRDefault="00631BCB" w:rsidP="00631BCB">
            <w:pPr>
              <w:pStyle w:val="msonormalbullet2gif"/>
            </w:pPr>
            <w:r>
              <w:t>Компакт-диск «Уроки всемирной истории</w:t>
            </w:r>
            <w:proofErr w:type="gramStart"/>
            <w:r>
              <w:t xml:space="preserve"> К</w:t>
            </w:r>
            <w:proofErr w:type="gramEnd"/>
            <w:r>
              <w:t xml:space="preserve"> и М. Средние века»</w:t>
            </w:r>
          </w:p>
          <w:p w:rsidR="00631BCB" w:rsidRDefault="00631BCB" w:rsidP="00631BCB">
            <w:pPr>
              <w:pStyle w:val="msonormalbullet2gif"/>
            </w:pPr>
            <w:r>
              <w:t xml:space="preserve">Компакт-диск «Уроки всемирной </w:t>
            </w:r>
            <w:r>
              <w:lastRenderedPageBreak/>
              <w:t>истории</w:t>
            </w:r>
            <w:proofErr w:type="gramStart"/>
            <w:r>
              <w:t xml:space="preserve"> К</w:t>
            </w:r>
            <w:proofErr w:type="gramEnd"/>
            <w:r>
              <w:t xml:space="preserve"> и М. Новая история»</w:t>
            </w:r>
          </w:p>
          <w:p w:rsidR="00631BCB" w:rsidRDefault="00631BCB" w:rsidP="00631BCB">
            <w:pPr>
              <w:pStyle w:val="msonormalbullet2gif"/>
            </w:pPr>
            <w:r>
              <w:t>Компакт-диск «Уроки всемирной истории</w:t>
            </w:r>
            <w:proofErr w:type="gramStart"/>
            <w:r>
              <w:t xml:space="preserve"> К</w:t>
            </w:r>
            <w:proofErr w:type="gramEnd"/>
            <w:r>
              <w:t xml:space="preserve"> и М. Новейшее время»</w:t>
            </w:r>
          </w:p>
          <w:p w:rsidR="00631BCB" w:rsidRDefault="00631BCB" w:rsidP="00631BCB">
            <w:pPr>
              <w:pStyle w:val="msonormalbullet2gif"/>
            </w:pPr>
            <w:r>
              <w:t xml:space="preserve">Компакт-диск «Уроки отечественной истории Ки М. </w:t>
            </w:r>
            <w:r>
              <w:rPr>
                <w:lang w:val="en-US"/>
              </w:rPr>
              <w:t>XIX</w:t>
            </w:r>
            <w:r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  <w:p w:rsidR="00631BCB" w:rsidRDefault="00631BCB" w:rsidP="00631BCB">
            <w:pPr>
              <w:pStyle w:val="msonormalbullet2gif"/>
            </w:pPr>
            <w:r>
              <w:t xml:space="preserve">Компакт-диск «Уроки отечественной истории Ки М. До 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  <w:p w:rsidR="00631BCB" w:rsidRDefault="00631BCB" w:rsidP="00631BCB">
            <w:pPr>
              <w:pStyle w:val="msonormalbullet2gif"/>
            </w:pPr>
            <w:r>
              <w:t>Таблицы демонстрационные «История России» (обобщающие)</w:t>
            </w:r>
          </w:p>
          <w:p w:rsidR="00631BCB" w:rsidRDefault="00631BCB" w:rsidP="00631BCB">
            <w:pPr>
              <w:pStyle w:val="msonormalbullet2gif"/>
            </w:pPr>
            <w:r>
              <w:t>Таблицы демонстрационные «Всемирная история» (обобщающие)</w:t>
            </w:r>
          </w:p>
          <w:p w:rsidR="00631BCB" w:rsidRDefault="00631BCB" w:rsidP="00631BCB">
            <w:pPr>
              <w:pStyle w:val="msonormalbullet2gif"/>
            </w:pPr>
            <w:r>
              <w:t xml:space="preserve">Учебные карты: </w:t>
            </w:r>
          </w:p>
          <w:p w:rsidR="00631BCB" w:rsidRDefault="00631BCB" w:rsidP="00631BCB">
            <w:pPr>
              <w:pStyle w:val="msonormalbullet2gif"/>
            </w:pPr>
            <w:r>
              <w:t>«Древняя Греция»</w:t>
            </w:r>
          </w:p>
          <w:p w:rsidR="00631BCB" w:rsidRDefault="00631BCB" w:rsidP="00631BCB">
            <w:pPr>
              <w:pStyle w:val="msonormalbullet2gif"/>
            </w:pPr>
            <w:r>
              <w:t>«Древняя Италия»</w:t>
            </w:r>
          </w:p>
          <w:p w:rsidR="00631BCB" w:rsidRDefault="00631BCB" w:rsidP="00631BCB">
            <w:pPr>
              <w:pStyle w:val="msonormalbullet2gif"/>
            </w:pPr>
            <w:r>
              <w:t>«Географические открытия и колониальные захваты»</w:t>
            </w:r>
          </w:p>
          <w:p w:rsidR="00631BCB" w:rsidRDefault="00631BCB" w:rsidP="00631BCB">
            <w:pPr>
              <w:pStyle w:val="msonormalbullet2gif"/>
            </w:pPr>
            <w:r>
              <w:t>«Индия и Китай в средние века»</w:t>
            </w:r>
          </w:p>
          <w:p w:rsidR="00631BCB" w:rsidRDefault="00631BCB" w:rsidP="00631BCB">
            <w:pPr>
              <w:pStyle w:val="msonormalbullet2gif"/>
            </w:pPr>
            <w:r>
              <w:t>«Византийская империя и славяне в 6-11 веке»</w:t>
            </w:r>
          </w:p>
          <w:p w:rsidR="00631BCB" w:rsidRDefault="00631BCB" w:rsidP="00631BCB">
            <w:pPr>
              <w:pStyle w:val="msonormalbullet2gif"/>
            </w:pPr>
            <w:r>
              <w:t>«Арабы в 7-11 веке»</w:t>
            </w:r>
          </w:p>
          <w:p w:rsidR="00631BCB" w:rsidRDefault="00631BCB" w:rsidP="00631BCB">
            <w:pPr>
              <w:pStyle w:val="msonormalbullet2gif"/>
            </w:pPr>
            <w:r>
              <w:t>«Египет и Передняя Азия в древности»</w:t>
            </w:r>
          </w:p>
          <w:p w:rsidR="00631BCB" w:rsidRDefault="00631BCB" w:rsidP="00631BCB">
            <w:pPr>
              <w:pStyle w:val="msonormalbullet2gif"/>
            </w:pPr>
            <w:r>
              <w:t>«Древний Восток. Индия и Китай в древности»</w:t>
            </w:r>
          </w:p>
          <w:p w:rsidR="00631BCB" w:rsidRDefault="00631BCB" w:rsidP="00631BCB">
            <w:pPr>
              <w:pStyle w:val="msonormalbullet2gif"/>
            </w:pPr>
            <w:r>
              <w:t>«Европа в начале нового времени»</w:t>
            </w:r>
          </w:p>
          <w:p w:rsidR="00631BCB" w:rsidRDefault="00631BCB" w:rsidP="00631BCB">
            <w:pPr>
              <w:pStyle w:val="msonormalbullet2gif"/>
            </w:pPr>
            <w:r>
              <w:t>«Франкское государство в 5 – середине 9 века»</w:t>
            </w:r>
          </w:p>
          <w:p w:rsidR="00631BCB" w:rsidRDefault="00631BCB" w:rsidP="00631BCB">
            <w:pPr>
              <w:pStyle w:val="msonormalbullet2gif"/>
            </w:pPr>
            <w:r>
              <w:t>«Западная Европа в 11- начале 13 века. Крестовые походы»</w:t>
            </w:r>
          </w:p>
          <w:p w:rsidR="00631BCB" w:rsidRDefault="00631BCB" w:rsidP="00631BCB">
            <w:pPr>
              <w:pStyle w:val="msonormalbullet2gif"/>
            </w:pPr>
            <w:r>
              <w:t>«Рост Римского государства. Восстание Спартака»</w:t>
            </w:r>
          </w:p>
          <w:p w:rsidR="00631BCB" w:rsidRDefault="00631BCB" w:rsidP="00631BCB">
            <w:pPr>
              <w:pStyle w:val="msonormalbullet2gif"/>
            </w:pPr>
            <w:r>
              <w:t>«Русское государство в период крестьянской войны и борьба с интервенцией польских и шведских феодалов»</w:t>
            </w:r>
          </w:p>
          <w:p w:rsidR="00631BCB" w:rsidRDefault="00631BCB" w:rsidP="00631BCB">
            <w:pPr>
              <w:pStyle w:val="msonormalbullet2gif"/>
            </w:pPr>
            <w:r>
              <w:t>«Российская империя во второй половине 18 века»</w:t>
            </w:r>
          </w:p>
          <w:p w:rsidR="00631BCB" w:rsidRDefault="00631BCB" w:rsidP="00631BCB">
            <w:pPr>
              <w:pStyle w:val="msonormalbullet2gif"/>
            </w:pPr>
            <w:r>
              <w:t>«Российское государство в 16 веке»</w:t>
            </w:r>
          </w:p>
          <w:p w:rsidR="00631BCB" w:rsidRDefault="00631BCB" w:rsidP="00631BCB">
            <w:pPr>
              <w:pStyle w:val="msonormalbullet2gif"/>
            </w:pPr>
            <w:r>
              <w:t>«Российское государство в 17 веке»</w:t>
            </w:r>
          </w:p>
          <w:p w:rsidR="00631BCB" w:rsidRDefault="00631BCB" w:rsidP="00631BCB">
            <w:pPr>
              <w:pStyle w:val="msonormalbullet2gif"/>
            </w:pPr>
            <w:r>
              <w:t>«Образование Российского централизованного государства»</w:t>
            </w:r>
          </w:p>
          <w:p w:rsidR="00631BCB" w:rsidRDefault="00631BCB" w:rsidP="00631BCB">
            <w:pPr>
              <w:pStyle w:val="msonormalbullet2gif"/>
            </w:pPr>
            <w:r>
              <w:t>«Феодальная раздробленность Руси»</w:t>
            </w:r>
          </w:p>
          <w:p w:rsidR="00631BCB" w:rsidRDefault="00631BCB" w:rsidP="00631BCB">
            <w:pPr>
              <w:pStyle w:val="msonormalbullet2gif"/>
            </w:pPr>
            <w:r>
              <w:t>«Древнерусское государство в 9-12 веках»</w:t>
            </w:r>
          </w:p>
          <w:p w:rsidR="00631BCB" w:rsidRDefault="00631BCB" w:rsidP="00631BCB">
            <w:pPr>
              <w:pStyle w:val="msonormalbullet2gif"/>
            </w:pPr>
            <w:r>
              <w:t>«Отечественная война 1812 года»</w:t>
            </w:r>
          </w:p>
          <w:p w:rsidR="00631BCB" w:rsidRDefault="00631BCB" w:rsidP="00631BCB">
            <w:pPr>
              <w:pStyle w:val="msonormalbullet2gif"/>
            </w:pPr>
            <w:r>
              <w:t>«Россия после реформы. Развитие капитализма»</w:t>
            </w:r>
          </w:p>
          <w:p w:rsidR="00631BCB" w:rsidRDefault="00631BCB" w:rsidP="00631BCB">
            <w:pPr>
              <w:pStyle w:val="msonormalbullet2gif"/>
            </w:pPr>
            <w:r>
              <w:t xml:space="preserve">«Российская империя с начала 19 </w:t>
            </w:r>
            <w:r>
              <w:lastRenderedPageBreak/>
              <w:t>века по 1861 год»</w:t>
            </w:r>
          </w:p>
          <w:p w:rsidR="00631BCB" w:rsidRDefault="00631BCB" w:rsidP="00631BCB">
            <w:pPr>
              <w:pStyle w:val="msonormalbullet2gif"/>
            </w:pPr>
            <w:r>
              <w:t>«Территориально-политический раздел мира с 1876 по 1914 год»</w:t>
            </w:r>
          </w:p>
          <w:p w:rsidR="00631BCB" w:rsidRDefault="00631BCB" w:rsidP="00631BCB">
            <w:pPr>
              <w:pStyle w:val="msonormalbullet2gif"/>
            </w:pPr>
            <w:r>
              <w:t>«Европа с 1870 по 1914 год»</w:t>
            </w:r>
          </w:p>
          <w:p w:rsidR="00631BCB" w:rsidRDefault="00631BCB" w:rsidP="00631BCB">
            <w:pPr>
              <w:pStyle w:val="msonormalbullet2gif"/>
            </w:pPr>
            <w:r>
              <w:t>«Западная Европа после первой мировой войны»</w:t>
            </w:r>
          </w:p>
          <w:p w:rsidR="00631BCB" w:rsidRDefault="00631BCB" w:rsidP="00631BCB">
            <w:pPr>
              <w:pStyle w:val="msonormalbullet2gif"/>
            </w:pPr>
            <w:r>
              <w:t>«Первая мировая война 1914 – 1918»</w:t>
            </w:r>
          </w:p>
          <w:p w:rsidR="00631BCB" w:rsidRDefault="00631BCB" w:rsidP="00631BCB">
            <w:pPr>
              <w:pStyle w:val="msonormalbullet2gif"/>
            </w:pPr>
            <w:r>
              <w:t>«Гражданская война в США (1861-1865)»</w:t>
            </w:r>
          </w:p>
          <w:p w:rsidR="00631BCB" w:rsidRDefault="00631BCB" w:rsidP="00631BCB">
            <w:pPr>
              <w:pStyle w:val="msonormalbullet2gif"/>
            </w:pPr>
            <w:r>
              <w:t>«Образование США»</w:t>
            </w:r>
          </w:p>
          <w:p w:rsidR="005B5900" w:rsidRPr="00631BCB" w:rsidRDefault="00631BCB" w:rsidP="00631BCB">
            <w:pPr>
              <w:pStyle w:val="msonormalbullet2gif"/>
            </w:pPr>
            <w:r>
              <w:t>«США в конце 19 – начале 20 века»</w:t>
            </w:r>
          </w:p>
        </w:tc>
      </w:tr>
      <w:tr w:rsidR="005B5900" w:rsidTr="003A7B86">
        <w:tc>
          <w:tcPr>
            <w:tcW w:w="2392" w:type="dxa"/>
          </w:tcPr>
          <w:p w:rsidR="005B5900" w:rsidRDefault="00631BCB" w:rsidP="006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564" w:type="dxa"/>
          </w:tcPr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631BCB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0E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  <w:p w:rsidR="00631BCB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631BCB" w:rsidRPr="00A11E0E" w:rsidRDefault="00631BCB" w:rsidP="00631B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00" w:rsidRDefault="005B5900" w:rsidP="0048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демонстрационные «Русский язык. Причастие и деепричастие»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демонстрационные по русскому языку   для 5 класса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демонстрационные по русскому языку   для 6 класса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демонстрационные по русскому языку   для 7 класса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демонстрационные по русскому языку   для 8 класса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демонстрационные по русскому языку   для 9 класса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писателей (37 шт. ф. А3)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иллюстративный материал по литературе. 5 класс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иллюстративный материал по литературе. 9 класс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литературе 7 класс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литературе 9 класс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по литературе 10 класс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иллюстраций и документов «Л.Н. Толстой»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иллюстраций и документов «А.М. Горький»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иллюстраций и документов «В.В. Маяковский»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«А.С.Пушкин. Стихи и сказки»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Фонохрестоматия к учебнику «Литература. 5 класс»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Фонохрестоматия к учебнику «Литература. 6 класс»</w:t>
            </w:r>
          </w:p>
          <w:p w:rsidR="00631BCB" w:rsidRDefault="00631BCB" w:rsidP="0063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Фонохрестоматия к учебнику «Литература. 7 класс»</w:t>
            </w:r>
          </w:p>
          <w:p w:rsidR="005B5900" w:rsidRPr="00631BCB" w:rsidRDefault="00631BCB" w:rsidP="00631B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Фонохрестоматия к учебнику «Литература. 8 класс»</w:t>
            </w:r>
          </w:p>
        </w:tc>
      </w:tr>
    </w:tbl>
    <w:p w:rsidR="00EA79D8" w:rsidRDefault="003A7B86" w:rsidP="00483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B86" w:rsidRDefault="003A7B86" w:rsidP="004834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B86" w:rsidRPr="00483421" w:rsidRDefault="003A7B86" w:rsidP="00483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503819"/>
            <wp:effectExtent l="19050" t="0" r="3175" b="0"/>
            <wp:docPr id="1" name="Рисунок 1" descr="C:\Users\Пользователь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B86" w:rsidRPr="00483421" w:rsidSect="00E2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017"/>
    <w:multiLevelType w:val="hybridMultilevel"/>
    <w:tmpl w:val="C2C6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D1FFE"/>
    <w:multiLevelType w:val="hybridMultilevel"/>
    <w:tmpl w:val="30F6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6A6"/>
    <w:multiLevelType w:val="hybridMultilevel"/>
    <w:tmpl w:val="0A9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3782"/>
    <w:multiLevelType w:val="hybridMultilevel"/>
    <w:tmpl w:val="4ED6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16286"/>
    <w:multiLevelType w:val="hybridMultilevel"/>
    <w:tmpl w:val="295E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275A7"/>
    <w:multiLevelType w:val="hybridMultilevel"/>
    <w:tmpl w:val="961A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475C7"/>
    <w:multiLevelType w:val="hybridMultilevel"/>
    <w:tmpl w:val="F3AC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01B0A"/>
    <w:multiLevelType w:val="hybridMultilevel"/>
    <w:tmpl w:val="EDB0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17B39"/>
    <w:multiLevelType w:val="hybridMultilevel"/>
    <w:tmpl w:val="FBB4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D1C4E"/>
    <w:multiLevelType w:val="hybridMultilevel"/>
    <w:tmpl w:val="03AA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E68CE"/>
    <w:multiLevelType w:val="hybridMultilevel"/>
    <w:tmpl w:val="64A2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34546"/>
    <w:multiLevelType w:val="hybridMultilevel"/>
    <w:tmpl w:val="88DE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177FE"/>
    <w:multiLevelType w:val="hybridMultilevel"/>
    <w:tmpl w:val="1922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A3273"/>
    <w:multiLevelType w:val="hybridMultilevel"/>
    <w:tmpl w:val="220E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B19BB"/>
    <w:multiLevelType w:val="hybridMultilevel"/>
    <w:tmpl w:val="A03E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21"/>
    <w:rsid w:val="003A7B86"/>
    <w:rsid w:val="00421526"/>
    <w:rsid w:val="00483421"/>
    <w:rsid w:val="0052379B"/>
    <w:rsid w:val="005B5900"/>
    <w:rsid w:val="00631BCB"/>
    <w:rsid w:val="007815D0"/>
    <w:rsid w:val="00B83C04"/>
    <w:rsid w:val="00E00633"/>
    <w:rsid w:val="00E24429"/>
    <w:rsid w:val="00EA79D8"/>
    <w:rsid w:val="00FA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4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8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631BCB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2018-02-22T05:25:00Z</cp:lastPrinted>
  <dcterms:created xsi:type="dcterms:W3CDTF">2018-02-09T10:29:00Z</dcterms:created>
  <dcterms:modified xsi:type="dcterms:W3CDTF">2018-02-22T07:51:00Z</dcterms:modified>
</cp:coreProperties>
</file>